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1EA39566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C2029E">
        <w:rPr>
          <w:rFonts w:asciiTheme="majorHAnsi" w:hAnsiTheme="majorHAnsi"/>
          <w:b/>
          <w:sz w:val="32"/>
          <w:szCs w:val="32"/>
        </w:rPr>
        <w:t>3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C2029E">
        <w:rPr>
          <w:rFonts w:asciiTheme="majorHAnsi" w:hAnsiTheme="majorHAnsi"/>
          <w:b/>
          <w:sz w:val="32"/>
          <w:szCs w:val="32"/>
        </w:rPr>
        <w:t>28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6F76FBE7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C2029E">
        <w:rPr>
          <w:rFonts w:asciiTheme="majorHAnsi" w:hAnsiTheme="majorHAnsi"/>
          <w:b/>
          <w:sz w:val="32"/>
          <w:szCs w:val="32"/>
        </w:rPr>
        <w:t>28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EA0DA4">
      <w:pPr>
        <w:spacing w:after="0"/>
        <w:ind w:left="-284" w:right="-3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49073E05" w:rsidR="002E2790" w:rsidRPr="0069126E" w:rsidRDefault="007D4512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</w:t>
      </w:r>
      <w:r w:rsidR="00C2029E">
        <w:rPr>
          <w:rFonts w:asciiTheme="majorHAnsi" w:hAnsiTheme="majorHAnsi" w:cstheme="minorHAnsi"/>
          <w:sz w:val="24"/>
          <w:szCs w:val="24"/>
        </w:rPr>
        <w:t xml:space="preserve">22.04.2024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в </w:t>
      </w:r>
      <w:r w:rsidR="00BA3810">
        <w:rPr>
          <w:rFonts w:asciiTheme="majorHAnsi" w:hAnsiTheme="majorHAnsi" w:cstheme="minorHAnsi"/>
          <w:sz w:val="24"/>
          <w:szCs w:val="24"/>
        </w:rPr>
        <w:t>1</w:t>
      </w:r>
      <w:r w:rsidR="00A26ED6">
        <w:rPr>
          <w:rFonts w:asciiTheme="majorHAnsi" w:hAnsiTheme="majorHAnsi" w:cstheme="minorHAnsi"/>
          <w:sz w:val="24"/>
          <w:szCs w:val="24"/>
        </w:rPr>
        <w:t>8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</w:t>
      </w:r>
      <w:r w:rsidR="00C2029E">
        <w:rPr>
          <w:rFonts w:asciiTheme="majorHAnsi" w:hAnsiTheme="majorHAnsi" w:cstheme="minorHAnsi"/>
          <w:sz w:val="24"/>
          <w:szCs w:val="24"/>
        </w:rPr>
        <w:t xml:space="preserve">28.04.2024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0B799B8E" w:rsidR="007C3F5A" w:rsidRPr="0069126E" w:rsidRDefault="00EA0DA4" w:rsidP="00EA0DA4">
      <w:pPr>
        <w:spacing w:after="0"/>
        <w:ind w:left="-284" w:right="-143"/>
        <w:rPr>
          <w:rFonts w:asciiTheme="majorHAnsi" w:hAnsiTheme="majorHAnsi" w:cstheme="minorHAnsi"/>
          <w:sz w:val="24"/>
          <w:szCs w:val="24"/>
        </w:rPr>
      </w:pPr>
      <w:bookmarkStart w:id="1" w:name="_Hlk142516999"/>
      <w:bookmarkStart w:id="2" w:name="_Hlk138802960"/>
      <w:r w:rsidRPr="0069126E">
        <w:rPr>
          <w:rFonts w:asciiTheme="majorHAnsi" w:hAnsiTheme="majorHAnsi" w:cstheme="minorHAnsi"/>
          <w:sz w:val="24"/>
          <w:szCs w:val="24"/>
        </w:rPr>
        <w:t>Воронин А.В.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Pr="0069126E">
        <w:rPr>
          <w:rFonts w:asciiTheme="majorHAnsi" w:hAnsiTheme="majorHAnsi" w:cstheme="minorHAnsi"/>
          <w:sz w:val="24"/>
          <w:szCs w:val="24"/>
        </w:rPr>
        <w:t>Егоров Д.Д.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="003C0661"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>Маркова Е.Л.,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3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1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2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EA0DA4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51B601AC" w:rsidR="00CB06F0" w:rsidRPr="0069126E" w:rsidRDefault="00CC3196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Начисление взносов в текущем сезоне.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6AEE37B8" w14:textId="0C71E371" w:rsidR="009C4E9C" w:rsidRPr="0069126E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9126E">
        <w:rPr>
          <w:rFonts w:asciiTheme="majorHAnsi" w:hAnsiTheme="majorHAnsi" w:cstheme="minorHAnsi"/>
          <w:b/>
          <w:sz w:val="24"/>
          <w:szCs w:val="24"/>
          <w:u w:val="single"/>
        </w:rPr>
        <w:t>По пункту повестки:</w:t>
      </w:r>
    </w:p>
    <w:p w14:paraId="57A11E3D" w14:textId="4D2107AC" w:rsidR="005E7098" w:rsidRDefault="00BA3810" w:rsidP="009E501A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bookmarkStart w:id="4" w:name="_Hlk142517593"/>
      <w:r>
        <w:rPr>
          <w:rFonts w:asciiTheme="majorHAnsi" w:hAnsiTheme="majorHAnsi" w:cstheme="minorHAnsi"/>
          <w:sz w:val="24"/>
          <w:szCs w:val="24"/>
        </w:rPr>
        <w:t>Соколова Г.П. написала</w:t>
      </w:r>
      <w:r w:rsidR="00D76C59" w:rsidRPr="0069126E">
        <w:rPr>
          <w:rFonts w:asciiTheme="majorHAnsi" w:hAnsiTheme="majorHAnsi" w:cstheme="minorHAnsi"/>
          <w:sz w:val="24"/>
          <w:szCs w:val="24"/>
        </w:rPr>
        <w:t>:</w:t>
      </w:r>
    </w:p>
    <w:p w14:paraId="1337878B" w14:textId="782F76A9" w:rsidR="00D85B67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У нас есть заброшенные участки и учас</w:t>
      </w:r>
      <w:r w:rsidR="00CC3196">
        <w:rPr>
          <w:rFonts w:asciiTheme="majorHAnsi" w:hAnsiTheme="majorHAnsi" w:cstheme="minorHAnsi"/>
          <w:sz w:val="24"/>
          <w:szCs w:val="24"/>
        </w:rPr>
        <w:t>тки где после умерших хозяев ни</w:t>
      </w:r>
      <w:r>
        <w:rPr>
          <w:rFonts w:asciiTheme="majorHAnsi" w:hAnsiTheme="majorHAnsi" w:cstheme="minorHAnsi"/>
          <w:sz w:val="24"/>
          <w:szCs w:val="24"/>
        </w:rPr>
        <w:t xml:space="preserve">кто в наследство не вступил. Все эти участки отключены от электроэнергии. Предлагается на эти участки взносы не начислять, до появления хозяев. За ними долги уже числятся, а по закону более чем за три года </w:t>
      </w:r>
      <w:r w:rsidR="0066797C">
        <w:rPr>
          <w:rFonts w:asciiTheme="majorHAnsi" w:hAnsiTheme="majorHAnsi" w:cstheme="minorHAnsi"/>
          <w:sz w:val="24"/>
          <w:szCs w:val="24"/>
        </w:rPr>
        <w:t>долги требовать</w:t>
      </w:r>
      <w:r>
        <w:rPr>
          <w:rFonts w:asciiTheme="majorHAnsi" w:hAnsiTheme="majorHAnsi" w:cstheme="minorHAnsi"/>
          <w:sz w:val="24"/>
          <w:szCs w:val="24"/>
        </w:rPr>
        <w:t xml:space="preserve"> не сможем. Там</w:t>
      </w:r>
      <w:r w:rsidR="00EA0DA4">
        <w:rPr>
          <w:rFonts w:asciiTheme="majorHAnsi" w:hAnsiTheme="majorHAnsi" w:cstheme="minorHAnsi"/>
          <w:sz w:val="24"/>
          <w:szCs w:val="24"/>
        </w:rPr>
        <w:t>,</w:t>
      </w:r>
      <w:r>
        <w:rPr>
          <w:rFonts w:asciiTheme="majorHAnsi" w:hAnsiTheme="majorHAnsi" w:cstheme="minorHAnsi"/>
          <w:sz w:val="24"/>
          <w:szCs w:val="24"/>
        </w:rPr>
        <w:t xml:space="preserve"> где не вступили в наследство вообще начислять некому. Всего таких участков 29. </w:t>
      </w:r>
    </w:p>
    <w:p w14:paraId="5652DBDC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960"/>
        <w:gridCol w:w="1420"/>
        <w:gridCol w:w="580"/>
        <w:gridCol w:w="960"/>
        <w:gridCol w:w="960"/>
        <w:gridCol w:w="960"/>
      </w:tblGrid>
      <w:tr w:rsidR="00D85B67" w:rsidRPr="00D85B67" w14:paraId="03E1A00A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BF5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3C3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24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9C6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B9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F0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B67" w:rsidRPr="00D85B67" w14:paraId="3BC5A57C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451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A30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204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C39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36D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774а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B1B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6B20118D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94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403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821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5CD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DAB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02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203E983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31F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2E7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AD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8B8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906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830а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69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21FD4F0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F76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268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95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F488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E02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C40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2CBD542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924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029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93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0741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57509A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778а-1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89E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0,23 сот</w:t>
            </w:r>
          </w:p>
        </w:tc>
      </w:tr>
      <w:tr w:rsidR="00D85B67" w:rsidRPr="00D85B67" w14:paraId="1D8FA5F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D4BF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A44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8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27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E9376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FE304B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заброшки</w:t>
            </w:r>
          </w:p>
        </w:tc>
      </w:tr>
      <w:tr w:rsidR="00D85B67" w:rsidRPr="00D85B67" w14:paraId="6FA0588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736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461A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229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DB0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F7D9D4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5907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354127CF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DF6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6E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B35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C40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E14B6F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9879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02EBC5BF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FF7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A58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E2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135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80E7D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D575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74B38FA5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D481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217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9D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95B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20A6C9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B38EB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4487E1C6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BF2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3841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18C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EC1F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AA26F1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E8E9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6E0C717B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4C70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208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625а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C672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B9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119B20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2851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735A2177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58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3048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03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1174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734FF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F220D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ADE5E56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CC7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038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E5E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58F3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D724315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900л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708B" w14:textId="77777777" w:rsidR="00D85B67" w:rsidRPr="00D85B67" w:rsidRDefault="00D85B67" w:rsidP="00D85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B67" w:rsidRPr="00D85B67" w14:paraId="1E4A748A" w14:textId="77777777" w:rsidTr="00D85B6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AEA" w14:textId="77777777" w:rsidR="00D85B67" w:rsidRPr="00D85B67" w:rsidRDefault="00D85B67" w:rsidP="00D85B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1C66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B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749а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4347" w14:textId="77777777" w:rsidR="00D85B67" w:rsidRPr="00D85B67" w:rsidRDefault="00D85B67" w:rsidP="00D85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ECEA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29E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EA6" w14:textId="77777777" w:rsidR="00D85B67" w:rsidRPr="00D85B67" w:rsidRDefault="00D85B67" w:rsidP="00D8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2EB1F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3CC4D805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BFA4B8E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08B1AFE7" w14:textId="77777777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</w:p>
    <w:p w14:paraId="13B42D94" w14:textId="40668663" w:rsidR="00664ED0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Предлагается начислять взносы на 884 участка и принять меры к розыску хозяев.</w:t>
      </w:r>
    </w:p>
    <w:p w14:paraId="7306B6FF" w14:textId="05218AD6" w:rsidR="00A26ED6" w:rsidRDefault="00A26ED6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Юдина А.Г.</w:t>
      </w:r>
      <w:r w:rsidR="00D85B67">
        <w:rPr>
          <w:rFonts w:asciiTheme="majorHAnsi" w:hAnsiTheme="majorHAnsi" w:cstheme="minorHAnsi"/>
          <w:sz w:val="24"/>
          <w:szCs w:val="24"/>
        </w:rPr>
        <w:t xml:space="preserve"> написала, что не согласна и начислять взносы нужно на все участки.</w:t>
      </w:r>
    </w:p>
    <w:p w14:paraId="72D7F0F5" w14:textId="5FC5EBB6" w:rsidR="00D85B67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Ей возразили, что начисляют на людей, а не на участки.</w:t>
      </w:r>
    </w:p>
    <w:p w14:paraId="03B75812" w14:textId="77777777" w:rsidR="00EA0DA4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</w:rPr>
      </w:pPr>
      <w:bookmarkStart w:id="5" w:name="_Hlk142517259"/>
      <w:bookmarkStart w:id="6" w:name="_Hlk142517307"/>
      <w:bookmarkEnd w:id="4"/>
    </w:p>
    <w:p w14:paraId="354CFA58" w14:textId="3EE88863" w:rsidR="00EA0DA4" w:rsidRPr="00EA0DA4" w:rsidRDefault="00EA0DA4" w:rsidP="00EA0DA4">
      <w:pPr>
        <w:spacing w:after="0"/>
        <w:ind w:firstLine="567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После </w:t>
      </w:r>
      <w:r w:rsidR="00CC3196">
        <w:rPr>
          <w:rFonts w:asciiTheme="majorHAnsi" w:hAnsiTheme="majorHAnsi" w:cstheme="minorHAnsi"/>
          <w:b/>
          <w:sz w:val="24"/>
          <w:szCs w:val="24"/>
        </w:rPr>
        <w:t>о</w:t>
      </w:r>
      <w:r w:rsidRPr="00EA0DA4">
        <w:rPr>
          <w:rFonts w:asciiTheme="majorHAnsi" w:hAnsiTheme="majorHAnsi" w:cstheme="minorHAnsi"/>
          <w:b/>
          <w:sz w:val="24"/>
          <w:szCs w:val="24"/>
        </w:rPr>
        <w:t>бсуждения в чате Telegram</w:t>
      </w:r>
    </w:p>
    <w:p w14:paraId="19F5AB94" w14:textId="550E098B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169104B9" w14:textId="77777777" w:rsidR="00CC3196" w:rsidRDefault="00CC3196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76F49EBD" w14:textId="5D759719" w:rsidR="00EA0DA4" w:rsidRDefault="00EA0DA4" w:rsidP="00EA0DA4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Не начислять взносы на 29 участков. Начислять взносы на 884 участка</w:t>
      </w:r>
    </w:p>
    <w:p w14:paraId="4B841D30" w14:textId="77777777" w:rsidR="00CC3196" w:rsidRDefault="00CC3196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0D7775D4" w14:textId="1E9EC1F9" w:rsidR="00EA0DA4" w:rsidRPr="00EA0DA4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3AF000D6" w14:textId="6BBF7D47" w:rsidR="00EA0DA4" w:rsidRPr="00EA0DA4" w:rsidRDefault="00EA0DA4" w:rsidP="00A83FD1">
      <w:pPr>
        <w:spacing w:after="0"/>
        <w:ind w:left="567" w:right="424" w:hanging="425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ЗА </w:t>
      </w:r>
      <w:r w:rsidRPr="00EA0DA4">
        <w:rPr>
          <w:rFonts w:asciiTheme="majorHAnsi" w:hAnsiTheme="majorHAnsi" w:cstheme="minorHAnsi"/>
          <w:sz w:val="24"/>
          <w:szCs w:val="24"/>
        </w:rPr>
        <w:t xml:space="preserve">- </w:t>
      </w:r>
      <w:r w:rsidR="00A83FD1" w:rsidRPr="0069126E">
        <w:rPr>
          <w:rFonts w:asciiTheme="majorHAnsi" w:hAnsiTheme="majorHAnsi" w:cstheme="minorHAnsi"/>
          <w:sz w:val="24"/>
          <w:szCs w:val="24"/>
        </w:rPr>
        <w:t>Воронин А.В.</w:t>
      </w:r>
      <w:r w:rsidR="00A83FD1">
        <w:rPr>
          <w:rFonts w:asciiTheme="majorHAnsi" w:hAnsiTheme="majorHAnsi" w:cstheme="minorHAnsi"/>
          <w:sz w:val="24"/>
          <w:szCs w:val="24"/>
        </w:rPr>
        <w:t xml:space="preserve">, </w:t>
      </w:r>
      <w:r w:rsidR="00A83FD1" w:rsidRPr="0069126E">
        <w:rPr>
          <w:rFonts w:asciiTheme="majorHAnsi" w:hAnsiTheme="majorHAnsi" w:cstheme="minorHAnsi"/>
          <w:sz w:val="24"/>
          <w:szCs w:val="24"/>
        </w:rPr>
        <w:t>Егоров Д.Д.</w:t>
      </w:r>
      <w:r w:rsidR="00A83FD1">
        <w:rPr>
          <w:rFonts w:asciiTheme="majorHAnsi" w:hAnsiTheme="majorHAnsi" w:cstheme="minorHAnsi"/>
          <w:sz w:val="24"/>
          <w:szCs w:val="24"/>
        </w:rPr>
        <w:t xml:space="preserve">, </w:t>
      </w:r>
      <w:r w:rsidR="00A83FD1" w:rsidRPr="0069126E">
        <w:rPr>
          <w:rFonts w:asciiTheme="majorHAnsi" w:hAnsiTheme="majorHAnsi" w:cstheme="minorHAnsi"/>
          <w:sz w:val="24"/>
          <w:szCs w:val="24"/>
        </w:rPr>
        <w:t xml:space="preserve">Ефимов Н.А., Маркова Е.Л., Румянцева Е.Е., </w:t>
      </w:r>
      <w:r w:rsidR="00A83FD1">
        <w:rPr>
          <w:rFonts w:asciiTheme="majorHAnsi" w:hAnsiTheme="majorHAnsi" w:cstheme="minorHAnsi"/>
          <w:sz w:val="24"/>
          <w:szCs w:val="24"/>
        </w:rPr>
        <w:t xml:space="preserve">   </w:t>
      </w:r>
      <w:r w:rsidR="00A83FD1" w:rsidRPr="0069126E">
        <w:rPr>
          <w:rFonts w:asciiTheme="majorHAnsi" w:hAnsiTheme="majorHAnsi" w:cstheme="minorHAnsi"/>
          <w:sz w:val="24"/>
          <w:szCs w:val="24"/>
        </w:rPr>
        <w:t xml:space="preserve">Рябушко С.В., Силаев А.В., Соколова Г.П., </w:t>
      </w:r>
      <w:r w:rsidR="00A83FD1">
        <w:rPr>
          <w:rFonts w:asciiTheme="majorHAnsi" w:hAnsiTheme="majorHAnsi" w:cstheme="minorHAnsi"/>
          <w:sz w:val="24"/>
          <w:szCs w:val="24"/>
        </w:rPr>
        <w:t xml:space="preserve">Нечаев В.Н. </w:t>
      </w:r>
      <w:r w:rsidRPr="00EA0DA4">
        <w:rPr>
          <w:rFonts w:asciiTheme="majorHAnsi" w:hAnsiTheme="majorHAnsi" w:cstheme="minorHAnsi"/>
          <w:b/>
          <w:sz w:val="24"/>
          <w:szCs w:val="24"/>
        </w:rPr>
        <w:t>(</w:t>
      </w:r>
      <w:r w:rsidR="00A83FD1">
        <w:rPr>
          <w:rFonts w:asciiTheme="majorHAnsi" w:hAnsiTheme="majorHAnsi" w:cstheme="minorHAnsi"/>
          <w:b/>
          <w:sz w:val="24"/>
          <w:szCs w:val="24"/>
        </w:rPr>
        <w:t>9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голосов)</w:t>
      </w:r>
    </w:p>
    <w:p w14:paraId="245CDBC6" w14:textId="5807D281" w:rsidR="00EA0DA4" w:rsidRPr="00EA0DA4" w:rsidRDefault="00EA0DA4" w:rsidP="00A83FD1">
      <w:pPr>
        <w:spacing w:after="0"/>
        <w:ind w:right="424" w:firstLine="142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ПРОТИВ </w:t>
      </w:r>
      <w:r>
        <w:rPr>
          <w:rFonts w:asciiTheme="majorHAnsi" w:hAnsiTheme="majorHAnsi" w:cstheme="minorHAnsi"/>
          <w:b/>
          <w:sz w:val="24"/>
          <w:szCs w:val="24"/>
        </w:rPr>
        <w:t>–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Юдина А.Г.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 w:rsidRPr="00EA0DA4">
        <w:rPr>
          <w:rFonts w:asciiTheme="majorHAnsi" w:hAnsiTheme="majorHAnsi" w:cstheme="minorHAnsi"/>
          <w:b/>
          <w:sz w:val="24"/>
          <w:szCs w:val="24"/>
        </w:rPr>
        <w:t>(1 голос)</w:t>
      </w:r>
    </w:p>
    <w:p w14:paraId="0332938B" w14:textId="77777777" w:rsidR="00EA0DA4" w:rsidRDefault="00EA0DA4" w:rsidP="00EA0DA4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</w:p>
    <w:bookmarkEnd w:id="5"/>
    <w:p w14:paraId="6AE76233" w14:textId="77777777" w:rsidR="00CC3196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 w:rsidRPr="00CC3196">
        <w:rPr>
          <w:rFonts w:asciiTheme="majorHAnsi" w:hAnsiTheme="majorHAnsi" w:cstheme="minorHAnsi"/>
          <w:b/>
          <w:sz w:val="24"/>
          <w:szCs w:val="24"/>
        </w:rPr>
        <w:t>:</w:t>
      </w:r>
      <w:r w:rsidRPr="00CC3196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6"/>
    </w:p>
    <w:p w14:paraId="63ABF9EA" w14:textId="23F78CF5" w:rsidR="00F91759" w:rsidRPr="00CC3196" w:rsidRDefault="00EA0DA4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CC3196">
        <w:rPr>
          <w:rFonts w:asciiTheme="majorHAnsi" w:hAnsiTheme="majorHAnsi" w:cstheme="minorHAnsi"/>
          <w:b/>
          <w:sz w:val="24"/>
          <w:szCs w:val="24"/>
        </w:rPr>
        <w:t>Не начислять взносы на 29 участков. Начислять взносы на 884 участка</w:t>
      </w: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7" w:name="_Hlk116429588"/>
    </w:p>
    <w:bookmarkEnd w:id="7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  <w:bookmarkStart w:id="8" w:name="_GoBack"/>
      <w:bookmarkEnd w:id="8"/>
    </w:p>
    <w:sectPr w:rsidR="0069126E" w:rsidRPr="0069126E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528FD" w14:textId="77777777" w:rsidR="00DA014C" w:rsidRDefault="00DA014C" w:rsidP="00EC2E4E">
      <w:pPr>
        <w:spacing w:after="0" w:line="240" w:lineRule="auto"/>
      </w:pPr>
      <w:r>
        <w:separator/>
      </w:r>
    </w:p>
  </w:endnote>
  <w:endnote w:type="continuationSeparator" w:id="0">
    <w:p w14:paraId="6175A38E" w14:textId="77777777" w:rsidR="00DA014C" w:rsidRDefault="00DA014C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B3265" w14:textId="77777777" w:rsidR="00DA014C" w:rsidRDefault="00DA014C" w:rsidP="00EC2E4E">
      <w:pPr>
        <w:spacing w:after="0" w:line="240" w:lineRule="auto"/>
      </w:pPr>
      <w:r>
        <w:separator/>
      </w:r>
    </w:p>
  </w:footnote>
  <w:footnote w:type="continuationSeparator" w:id="0">
    <w:p w14:paraId="1CA5521C" w14:textId="77777777" w:rsidR="00DA014C" w:rsidRDefault="00DA014C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77E53080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9B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04A9B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A014C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0DA4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9</cp:revision>
  <cp:lastPrinted>2022-06-14T13:22:00Z</cp:lastPrinted>
  <dcterms:created xsi:type="dcterms:W3CDTF">2024-05-10T20:14:00Z</dcterms:created>
  <dcterms:modified xsi:type="dcterms:W3CDTF">2024-10-24T09:55:00Z</dcterms:modified>
</cp:coreProperties>
</file>